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0C1782D4" w:rsidR="008A1B61" w:rsidRPr="00CC54BC" w:rsidRDefault="008A1B61" w:rsidP="008A1B61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How do I </w:t>
            </w:r>
            <w:r w:rsidRPr="008A1B61">
              <w:rPr>
                <w:rFonts w:ascii="Chalkboard" w:hAnsi="Chalkboard"/>
                <w:b/>
                <w:u w:val="single"/>
              </w:rPr>
              <w:t>estimate outcomes</w:t>
            </w:r>
            <w:r w:rsidRPr="008A1B61">
              <w:rPr>
                <w:rFonts w:ascii="Chalkboard" w:hAnsi="Chalkboard"/>
                <w:u w:val="single"/>
              </w:rPr>
              <w:t xml:space="preserve"> using probability and relative frequency?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1436D4C6" w14:textId="77777777" w:rsidR="008A1B61" w:rsidRDefault="008A1B61">
      <w:pPr>
        <w:rPr>
          <w:rFonts w:ascii="Chalkboard" w:hAnsi="Chalkboard"/>
          <w:u w:val="single"/>
        </w:rPr>
      </w:pPr>
    </w:p>
    <w:p w14:paraId="451DCA7C" w14:textId="77777777" w:rsidR="00F429E4" w:rsidRDefault="00F429E4">
      <w:pPr>
        <w:rPr>
          <w:rFonts w:ascii="Chalkboard" w:hAnsi="Chalkboard"/>
        </w:rPr>
      </w:pPr>
      <w:r>
        <w:rPr>
          <w:rFonts w:ascii="Chalkboard" w:hAnsi="Chalkboard"/>
        </w:rPr>
        <w:t>Flip a coin 10 times.  How many heads did you get?</w:t>
      </w:r>
      <w:r>
        <w:rPr>
          <w:rFonts w:ascii="Chalkboard" w:hAnsi="Chalkboard"/>
        </w:rPr>
        <w:br/>
        <w:t xml:space="preserve">                          How many were you expecting?</w:t>
      </w:r>
      <w:r>
        <w:rPr>
          <w:rFonts w:ascii="Chalkboard" w:hAnsi="Chalkboard"/>
        </w:rPr>
        <w:br/>
        <w:t xml:space="preserve">                          Why?</w:t>
      </w:r>
    </w:p>
    <w:p w14:paraId="22EDC2F4" w14:textId="77777777" w:rsidR="00F429E4" w:rsidRDefault="00F429E4">
      <w:pPr>
        <w:rPr>
          <w:rFonts w:ascii="Chalkboard" w:hAnsi="Chalkboard"/>
        </w:rPr>
      </w:pPr>
    </w:p>
    <w:p w14:paraId="165CBE32" w14:textId="77777777" w:rsidR="00F429E4" w:rsidRDefault="00F429E4">
      <w:pPr>
        <w:rPr>
          <w:rFonts w:ascii="Chalkboard" w:hAnsi="Chalkboar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F429E4" w14:paraId="588AB28A" w14:textId="77777777" w:rsidTr="00F429E4">
        <w:trPr>
          <w:trHeight w:val="1247"/>
        </w:trPr>
        <w:tc>
          <w:tcPr>
            <w:tcW w:w="10676" w:type="dxa"/>
            <w:vAlign w:val="center"/>
          </w:tcPr>
          <w:p w14:paraId="7EF93670" w14:textId="77777777" w:rsidR="00F429E4" w:rsidRDefault="00F429E4" w:rsidP="001B3EBA">
            <w:pPr>
              <w:ind w:firstLine="284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Estimate of outcomes = </w:t>
            </w:r>
          </w:p>
          <w:p w14:paraId="39AA6252" w14:textId="77777777" w:rsidR="00F429E4" w:rsidRDefault="00F429E4" w:rsidP="00F429E4">
            <w:pPr>
              <w:rPr>
                <w:rFonts w:ascii="Chalkboard" w:hAnsi="Chalkboard"/>
              </w:rPr>
            </w:pPr>
          </w:p>
        </w:tc>
      </w:tr>
    </w:tbl>
    <w:p w14:paraId="5BF02E4D" w14:textId="77777777" w:rsidR="00F429E4" w:rsidRDefault="00F429E4">
      <w:pPr>
        <w:rPr>
          <w:rFonts w:ascii="Chalkboard" w:hAnsi="Chalkboard"/>
        </w:rPr>
      </w:pPr>
    </w:p>
    <w:p w14:paraId="282D1578" w14:textId="77777777" w:rsidR="00F429E4" w:rsidRDefault="00F429E4">
      <w:pPr>
        <w:rPr>
          <w:rFonts w:ascii="Chalkboard" w:hAnsi="Chalkboard"/>
        </w:rPr>
      </w:pPr>
      <w:r>
        <w:rPr>
          <w:rFonts w:ascii="Chalkboard" w:hAnsi="Chalkboard"/>
        </w:rPr>
        <w:t>Rita has a packet of flower seeds.</w:t>
      </w:r>
    </w:p>
    <w:p w14:paraId="649D59BC" w14:textId="77777777" w:rsidR="00F429E4" w:rsidRDefault="00F429E4">
      <w:pPr>
        <w:rPr>
          <w:rFonts w:ascii="Chalkboard" w:hAnsi="Chalkboard"/>
        </w:rPr>
      </w:pPr>
      <w:r>
        <w:rPr>
          <w:rFonts w:ascii="Chalkboard" w:hAnsi="Chalkboard"/>
        </w:rPr>
        <w:t>The table shows the probabilities that a seed taken at random will grow into a flower that is yellow, pink, red or purple.</w:t>
      </w:r>
    </w:p>
    <w:p w14:paraId="03886388" w14:textId="77777777" w:rsidR="00F429E4" w:rsidRDefault="00F429E4">
      <w:pPr>
        <w:rPr>
          <w:rFonts w:ascii="Chalkboard" w:hAnsi="Chalkboar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5"/>
        <w:gridCol w:w="1619"/>
        <w:gridCol w:w="1620"/>
        <w:gridCol w:w="1619"/>
        <w:gridCol w:w="1620"/>
      </w:tblGrid>
      <w:tr w:rsidR="00D33735" w14:paraId="64736FF6" w14:textId="77777777" w:rsidTr="00D33735">
        <w:tc>
          <w:tcPr>
            <w:tcW w:w="2135" w:type="dxa"/>
          </w:tcPr>
          <w:p w14:paraId="225F10E8" w14:textId="77777777" w:rsidR="00F429E4" w:rsidRDefault="00F429E4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Colour</w:t>
            </w:r>
          </w:p>
        </w:tc>
        <w:tc>
          <w:tcPr>
            <w:tcW w:w="1619" w:type="dxa"/>
          </w:tcPr>
          <w:p w14:paraId="3418461C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Yellow</w:t>
            </w:r>
          </w:p>
        </w:tc>
        <w:tc>
          <w:tcPr>
            <w:tcW w:w="1620" w:type="dxa"/>
          </w:tcPr>
          <w:p w14:paraId="224671FF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Pink</w:t>
            </w:r>
          </w:p>
        </w:tc>
        <w:tc>
          <w:tcPr>
            <w:tcW w:w="1619" w:type="dxa"/>
          </w:tcPr>
          <w:p w14:paraId="0390049B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Red</w:t>
            </w:r>
          </w:p>
        </w:tc>
        <w:tc>
          <w:tcPr>
            <w:tcW w:w="1620" w:type="dxa"/>
          </w:tcPr>
          <w:p w14:paraId="470D4DEE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Purple</w:t>
            </w:r>
          </w:p>
        </w:tc>
      </w:tr>
      <w:tr w:rsidR="00D33735" w14:paraId="317C3946" w14:textId="77777777" w:rsidTr="00D33735">
        <w:tc>
          <w:tcPr>
            <w:tcW w:w="2135" w:type="dxa"/>
          </w:tcPr>
          <w:p w14:paraId="3B9B1BAA" w14:textId="77777777" w:rsidR="00F429E4" w:rsidRDefault="00F429E4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Probability</w:t>
            </w:r>
          </w:p>
        </w:tc>
        <w:tc>
          <w:tcPr>
            <w:tcW w:w="1619" w:type="dxa"/>
          </w:tcPr>
          <w:p w14:paraId="488126CB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0.4</w:t>
            </w:r>
          </w:p>
        </w:tc>
        <w:tc>
          <w:tcPr>
            <w:tcW w:w="1620" w:type="dxa"/>
          </w:tcPr>
          <w:p w14:paraId="1DBA1204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0.25</w:t>
            </w:r>
          </w:p>
        </w:tc>
        <w:tc>
          <w:tcPr>
            <w:tcW w:w="1619" w:type="dxa"/>
          </w:tcPr>
          <w:p w14:paraId="0651D5E2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0.3</w:t>
            </w:r>
          </w:p>
        </w:tc>
        <w:tc>
          <w:tcPr>
            <w:tcW w:w="1620" w:type="dxa"/>
          </w:tcPr>
          <w:p w14:paraId="0C86FBF2" w14:textId="77777777" w:rsidR="00F429E4" w:rsidRDefault="00F429E4" w:rsidP="001B3EBA">
            <w:pPr>
              <w:jc w:val="center"/>
              <w:rPr>
                <w:rFonts w:ascii="Chalkboard" w:hAnsi="Chalkboard"/>
              </w:rPr>
            </w:pPr>
          </w:p>
        </w:tc>
      </w:tr>
    </w:tbl>
    <w:p w14:paraId="05ADFB6A" w14:textId="77777777" w:rsidR="00F429E4" w:rsidRDefault="00F429E4">
      <w:pPr>
        <w:rPr>
          <w:rFonts w:ascii="Chalkboard" w:hAnsi="Chalkboard"/>
        </w:rPr>
      </w:pPr>
    </w:p>
    <w:p w14:paraId="7E92C1D5" w14:textId="77777777" w:rsidR="00F429E4" w:rsidRPr="00F429E4" w:rsidRDefault="00F429E4" w:rsidP="00F429E4">
      <w:pPr>
        <w:pStyle w:val="ListParagraph"/>
        <w:numPr>
          <w:ilvl w:val="0"/>
          <w:numId w:val="1"/>
        </w:numPr>
        <w:rPr>
          <w:rFonts w:ascii="Chalkboard" w:hAnsi="Chalkboard"/>
        </w:rPr>
      </w:pPr>
      <w:r w:rsidRPr="00F429E4">
        <w:rPr>
          <w:rFonts w:ascii="Chalkboard" w:hAnsi="Chalkboard"/>
        </w:rPr>
        <w:t>Work out the probability that the seed will grow into a purple flower.</w:t>
      </w:r>
      <w:r>
        <w:rPr>
          <w:rFonts w:ascii="Chalkboard" w:hAnsi="Chalkboard"/>
        </w:rPr>
        <w:br/>
      </w:r>
      <w:r>
        <w:rPr>
          <w:rFonts w:ascii="Chalkboard" w:hAnsi="Chalkboard"/>
        </w:rPr>
        <w:br/>
      </w:r>
      <w:r>
        <w:rPr>
          <w:rFonts w:ascii="Chalkboard" w:hAnsi="Chalkboard"/>
        </w:rPr>
        <w:br/>
      </w:r>
      <w:r>
        <w:rPr>
          <w:rFonts w:ascii="Chalkboard" w:hAnsi="Chalkboard"/>
        </w:rPr>
        <w:br/>
      </w:r>
      <w:r>
        <w:rPr>
          <w:rFonts w:ascii="Chalkboard" w:hAnsi="Chalkboard"/>
        </w:rPr>
        <w:br/>
        <w:t>There are 400 seeds in the packet.  All of the seeds grow into flowers.</w:t>
      </w:r>
    </w:p>
    <w:p w14:paraId="5F230EA6" w14:textId="77777777" w:rsidR="00F429E4" w:rsidRDefault="00F429E4" w:rsidP="00F429E4">
      <w:pPr>
        <w:pStyle w:val="ListParagraph"/>
        <w:numPr>
          <w:ilvl w:val="0"/>
          <w:numId w:val="1"/>
        </w:numPr>
        <w:rPr>
          <w:rFonts w:ascii="Chalkboard" w:hAnsi="Chalkboard"/>
        </w:rPr>
      </w:pPr>
      <w:r>
        <w:rPr>
          <w:rFonts w:ascii="Chalkboard" w:hAnsi="Chalkboard"/>
        </w:rPr>
        <w:t>Work out an estimate f</w:t>
      </w:r>
      <w:r w:rsidR="001B3EBA">
        <w:rPr>
          <w:rFonts w:ascii="Chalkboard" w:hAnsi="Chalkboard"/>
        </w:rPr>
        <w:t>or the number of red flowers.</w:t>
      </w:r>
      <w:r w:rsidR="001B3EBA">
        <w:rPr>
          <w:rFonts w:ascii="Chalkboard" w:hAnsi="Chalkboard"/>
        </w:rPr>
        <w:br/>
      </w:r>
      <w:r w:rsidR="001B3EBA">
        <w:rPr>
          <w:rFonts w:ascii="Chalkboard" w:hAnsi="Chalkboard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1B3EBA" w14:paraId="1A1ECC02" w14:textId="77777777" w:rsidTr="001B3EBA">
        <w:trPr>
          <w:trHeight w:val="985"/>
        </w:trPr>
        <w:tc>
          <w:tcPr>
            <w:tcW w:w="10676" w:type="dxa"/>
          </w:tcPr>
          <w:p w14:paraId="5EF5E353" w14:textId="77777777" w:rsidR="001B3EBA" w:rsidRPr="001B3EBA" w:rsidRDefault="001B3EBA" w:rsidP="001B3EBA">
            <w:pPr>
              <w:spacing w:before="120"/>
              <w:ind w:left="357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Relative frequency is </w:t>
            </w:r>
            <w:r w:rsidRPr="001B3EBA">
              <w:rPr>
                <w:rFonts w:ascii="Chalkboard" w:hAnsi="Chalkboard"/>
              </w:rPr>
              <w:t xml:space="preserve"> </w:t>
            </w:r>
          </w:p>
        </w:tc>
      </w:tr>
    </w:tbl>
    <w:p w14:paraId="2A852EF0" w14:textId="77777777" w:rsidR="001B3EBA" w:rsidRDefault="001B3EBA" w:rsidP="001B3EBA">
      <w:pPr>
        <w:rPr>
          <w:rFonts w:ascii="Chalkboard" w:hAnsi="Chalkboard"/>
        </w:rPr>
      </w:pPr>
    </w:p>
    <w:p w14:paraId="5266683B" w14:textId="77777777" w:rsidR="001B3EBA" w:rsidRDefault="001B3EBA" w:rsidP="001B3EBA">
      <w:pPr>
        <w:ind w:left="360"/>
        <w:rPr>
          <w:rFonts w:ascii="Chalkboard" w:hAnsi="Chalkboard"/>
        </w:rPr>
      </w:pPr>
      <w:r>
        <w:rPr>
          <w:rFonts w:ascii="Chalkboard" w:hAnsi="Chalkboard"/>
        </w:rPr>
        <w:t>A dice is rolled 100 ties and the results recorded in the table below.</w:t>
      </w:r>
    </w:p>
    <w:p w14:paraId="3DB97E5E" w14:textId="77777777" w:rsidR="001B3EBA" w:rsidRDefault="001B3EBA" w:rsidP="001B3EBA">
      <w:pPr>
        <w:ind w:left="360"/>
        <w:rPr>
          <w:rFonts w:ascii="Chalkboard" w:hAnsi="Chalkboard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14"/>
        <w:gridCol w:w="1123"/>
        <w:gridCol w:w="1123"/>
        <w:gridCol w:w="1123"/>
        <w:gridCol w:w="1123"/>
        <w:gridCol w:w="1123"/>
        <w:gridCol w:w="1124"/>
      </w:tblGrid>
      <w:tr w:rsidR="00D33735" w14:paraId="5A0623B3" w14:textId="77777777" w:rsidTr="00D33735">
        <w:tc>
          <w:tcPr>
            <w:tcW w:w="1514" w:type="dxa"/>
          </w:tcPr>
          <w:p w14:paraId="1031BB50" w14:textId="77777777" w:rsidR="001B3EBA" w:rsidRDefault="001B3EBA" w:rsidP="001B3EBA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Number</w:t>
            </w:r>
          </w:p>
        </w:tc>
        <w:tc>
          <w:tcPr>
            <w:tcW w:w="1123" w:type="dxa"/>
          </w:tcPr>
          <w:p w14:paraId="5EEB9366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1</w:t>
            </w:r>
          </w:p>
        </w:tc>
        <w:tc>
          <w:tcPr>
            <w:tcW w:w="1123" w:type="dxa"/>
          </w:tcPr>
          <w:p w14:paraId="0E8297C2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2</w:t>
            </w:r>
          </w:p>
        </w:tc>
        <w:tc>
          <w:tcPr>
            <w:tcW w:w="1123" w:type="dxa"/>
          </w:tcPr>
          <w:p w14:paraId="4304AFF0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3</w:t>
            </w:r>
          </w:p>
        </w:tc>
        <w:tc>
          <w:tcPr>
            <w:tcW w:w="1123" w:type="dxa"/>
          </w:tcPr>
          <w:p w14:paraId="25DE6873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4</w:t>
            </w:r>
          </w:p>
        </w:tc>
        <w:tc>
          <w:tcPr>
            <w:tcW w:w="1123" w:type="dxa"/>
          </w:tcPr>
          <w:p w14:paraId="6059CA95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5</w:t>
            </w:r>
          </w:p>
        </w:tc>
        <w:tc>
          <w:tcPr>
            <w:tcW w:w="1124" w:type="dxa"/>
          </w:tcPr>
          <w:p w14:paraId="6FBDA8EB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6</w:t>
            </w:r>
          </w:p>
        </w:tc>
      </w:tr>
      <w:tr w:rsidR="00D33735" w14:paraId="1CC98802" w14:textId="77777777" w:rsidTr="00D33735">
        <w:tc>
          <w:tcPr>
            <w:tcW w:w="1514" w:type="dxa"/>
          </w:tcPr>
          <w:p w14:paraId="38946C42" w14:textId="77777777" w:rsidR="001B3EBA" w:rsidRDefault="001B3EBA" w:rsidP="001B3EBA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Frequency</w:t>
            </w:r>
          </w:p>
        </w:tc>
        <w:tc>
          <w:tcPr>
            <w:tcW w:w="1123" w:type="dxa"/>
          </w:tcPr>
          <w:p w14:paraId="3109FED6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21</w:t>
            </w:r>
          </w:p>
        </w:tc>
        <w:tc>
          <w:tcPr>
            <w:tcW w:w="1123" w:type="dxa"/>
          </w:tcPr>
          <w:p w14:paraId="67822FEE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17</w:t>
            </w:r>
          </w:p>
        </w:tc>
        <w:tc>
          <w:tcPr>
            <w:tcW w:w="1123" w:type="dxa"/>
          </w:tcPr>
          <w:p w14:paraId="0875B5A6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36</w:t>
            </w:r>
          </w:p>
        </w:tc>
        <w:tc>
          <w:tcPr>
            <w:tcW w:w="1123" w:type="dxa"/>
          </w:tcPr>
          <w:p w14:paraId="26C66245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9</w:t>
            </w:r>
          </w:p>
        </w:tc>
        <w:tc>
          <w:tcPr>
            <w:tcW w:w="1123" w:type="dxa"/>
          </w:tcPr>
          <w:p w14:paraId="23B4B70D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12</w:t>
            </w:r>
          </w:p>
        </w:tc>
        <w:tc>
          <w:tcPr>
            <w:tcW w:w="1124" w:type="dxa"/>
          </w:tcPr>
          <w:p w14:paraId="66DF3A39" w14:textId="77777777" w:rsidR="001B3EBA" w:rsidRDefault="001B3EBA" w:rsidP="001B3EBA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5</w:t>
            </w:r>
          </w:p>
        </w:tc>
      </w:tr>
    </w:tbl>
    <w:p w14:paraId="7A736C65" w14:textId="77777777" w:rsidR="001B3EBA" w:rsidRPr="001B3EBA" w:rsidRDefault="001B3EBA" w:rsidP="001B3EBA">
      <w:pPr>
        <w:ind w:left="360"/>
        <w:rPr>
          <w:rFonts w:ascii="Chalkboard" w:hAnsi="Chalkboard"/>
        </w:rPr>
      </w:pPr>
    </w:p>
    <w:p w14:paraId="39125D52" w14:textId="77777777" w:rsidR="001B3EBA" w:rsidRDefault="001B3EBA">
      <w:pPr>
        <w:rPr>
          <w:rFonts w:ascii="Chalkboard" w:hAnsi="Chalkboard"/>
        </w:rPr>
      </w:pPr>
      <w:r>
        <w:rPr>
          <w:rFonts w:ascii="Chalkboard" w:hAnsi="Chalkboard"/>
        </w:rPr>
        <w:t>(a) What is the relative frequency that the next number will be:</w:t>
      </w:r>
    </w:p>
    <w:p w14:paraId="1092EBBB" w14:textId="77777777" w:rsidR="001B3EBA" w:rsidRPr="001B3EBA" w:rsidRDefault="001B3EBA" w:rsidP="001B3EBA">
      <w:pPr>
        <w:ind w:left="360"/>
        <w:rPr>
          <w:rFonts w:ascii="Chalkboard" w:hAnsi="Chalkboard"/>
        </w:rPr>
      </w:pPr>
      <w:r>
        <w:rPr>
          <w:rFonts w:ascii="Chalkboard" w:hAnsi="Chalkboard"/>
        </w:rPr>
        <w:br/>
        <w:t>(</w:t>
      </w:r>
      <w:proofErr w:type="spellStart"/>
      <w:r>
        <w:rPr>
          <w:rFonts w:ascii="Chalkboard" w:hAnsi="Chalkboard"/>
        </w:rPr>
        <w:t>i</w:t>
      </w:r>
      <w:proofErr w:type="spellEnd"/>
      <w:r>
        <w:rPr>
          <w:rFonts w:ascii="Chalkboard" w:hAnsi="Chalkboard"/>
        </w:rPr>
        <w:t xml:space="preserve">) </w:t>
      </w:r>
      <w:r w:rsidRPr="001B3EBA">
        <w:rPr>
          <w:rFonts w:ascii="Chalkboard" w:hAnsi="Chalkboard"/>
        </w:rPr>
        <w:t>3</w:t>
      </w:r>
      <w:r>
        <w:rPr>
          <w:rFonts w:ascii="Chalkboard" w:hAnsi="Chalkboard"/>
        </w:rPr>
        <w:tab/>
      </w:r>
      <w:r>
        <w:rPr>
          <w:rFonts w:ascii="Chalkboard" w:hAnsi="Chalkboard"/>
        </w:rPr>
        <w:tab/>
      </w:r>
      <w:r>
        <w:rPr>
          <w:rFonts w:ascii="Chalkboard" w:hAnsi="Chalkboard"/>
        </w:rPr>
        <w:tab/>
        <w:t>(</w:t>
      </w:r>
      <w:proofErr w:type="spellStart"/>
      <w:r>
        <w:rPr>
          <w:rFonts w:ascii="Chalkboard" w:hAnsi="Chalkboard"/>
        </w:rPr>
        <w:t>i</w:t>
      </w:r>
      <w:proofErr w:type="spellEnd"/>
      <w:r>
        <w:rPr>
          <w:rFonts w:ascii="Chalkboard" w:hAnsi="Chalkboard"/>
        </w:rPr>
        <w:t xml:space="preserve">) </w:t>
      </w:r>
      <w:r w:rsidR="00321461">
        <w:rPr>
          <w:rFonts w:ascii="Chalkboard" w:hAnsi="Chalkboard"/>
        </w:rPr>
        <w:t>more than 3</w:t>
      </w:r>
    </w:p>
    <w:p w14:paraId="6F6A2FB6" w14:textId="77777777" w:rsidR="001B3EBA" w:rsidRDefault="001B3EBA">
      <w:pPr>
        <w:rPr>
          <w:rFonts w:ascii="Chalkboard" w:hAnsi="Chalkboard"/>
        </w:rPr>
      </w:pPr>
    </w:p>
    <w:p w14:paraId="57B53D98" w14:textId="77777777" w:rsidR="001B3EBA" w:rsidRDefault="001B3EBA">
      <w:pPr>
        <w:rPr>
          <w:rFonts w:ascii="Chalkboard" w:hAnsi="Chalkboard"/>
        </w:rPr>
      </w:pPr>
      <w:r>
        <w:rPr>
          <w:rFonts w:ascii="Chalkboard" w:hAnsi="Chalkboard"/>
        </w:rPr>
        <w:t>(b) Do you think the dice is biased?  Explain your answer.</w:t>
      </w:r>
      <w:r>
        <w:rPr>
          <w:rFonts w:ascii="Chalkboard" w:hAnsi="Chalkboard"/>
        </w:rPr>
        <w:br/>
      </w:r>
      <w:r>
        <w:rPr>
          <w:rFonts w:ascii="Chalkboard" w:hAnsi="Chalkboard"/>
        </w:rPr>
        <w:br/>
      </w:r>
    </w:p>
    <w:p w14:paraId="5F08E063" w14:textId="77777777" w:rsidR="001B3EBA" w:rsidRDefault="001B3EBA">
      <w:pPr>
        <w:rPr>
          <w:rFonts w:ascii="Chalkboard" w:hAnsi="Chalkboard"/>
        </w:rPr>
      </w:pPr>
    </w:p>
    <w:p w14:paraId="72950C94" w14:textId="77777777" w:rsidR="001B3EBA" w:rsidRDefault="001B3EBA">
      <w:pPr>
        <w:rPr>
          <w:rFonts w:ascii="Chalkboard" w:hAnsi="Chalkboard"/>
        </w:rPr>
      </w:pPr>
      <w:r>
        <w:rPr>
          <w:rFonts w:ascii="Chalkboard" w:hAnsi="Chalkboard"/>
        </w:rPr>
        <w:t>(c) The same dice is rolled 45 times.  How many times would you expect to roll a 6?</w:t>
      </w:r>
    </w:p>
    <w:p w14:paraId="5B108911" w14:textId="77777777" w:rsidR="001B3EBA" w:rsidRPr="00F429E4" w:rsidRDefault="001B3EBA">
      <w:pPr>
        <w:rPr>
          <w:rFonts w:ascii="Chalkboard" w:hAnsi="Chalkboard"/>
        </w:rPr>
      </w:pPr>
    </w:p>
    <w:p w14:paraId="24674265" w14:textId="77777777" w:rsidR="00F429E4" w:rsidRDefault="00F429E4"/>
    <w:p w14:paraId="4F19F1F1" w14:textId="7F4D10DE" w:rsidR="00321461" w:rsidRDefault="00501A40">
      <w:r>
        <w:t>Just Maths Connect 4 Probability from a Table</w:t>
      </w:r>
    </w:p>
    <w:p w14:paraId="31638417" w14:textId="77777777" w:rsidR="00321461" w:rsidRDefault="00321461"/>
    <w:p w14:paraId="51CF4284" w14:textId="77777777" w:rsidR="00321461" w:rsidRDefault="00321461"/>
    <w:p w14:paraId="1737ABD4" w14:textId="77777777" w:rsidR="00321461" w:rsidRDefault="00321461"/>
    <w:p w14:paraId="4DC7B0BE" w14:textId="77777777" w:rsidR="00321461" w:rsidRDefault="00321461"/>
    <w:p w14:paraId="00D442DE" w14:textId="77777777" w:rsidR="00321461" w:rsidRDefault="00321461"/>
    <w:p w14:paraId="6A15E9F4" w14:textId="77777777" w:rsidR="00321461" w:rsidRDefault="00321461"/>
    <w:p w14:paraId="65BD3564" w14:textId="77777777" w:rsidR="00321461" w:rsidRDefault="00321461"/>
    <w:p w14:paraId="26B63D62" w14:textId="77777777" w:rsidR="00321461" w:rsidRDefault="00321461"/>
    <w:p w14:paraId="385D9C56" w14:textId="77777777" w:rsidR="00321461" w:rsidRDefault="00321461"/>
    <w:p w14:paraId="7A4370DF" w14:textId="77777777" w:rsidR="00321461" w:rsidRDefault="00321461"/>
    <w:p w14:paraId="084E0EDB" w14:textId="77777777" w:rsidR="00321461" w:rsidRDefault="00321461"/>
    <w:p w14:paraId="359C9424" w14:textId="77777777" w:rsidR="00321461" w:rsidRDefault="00321461"/>
    <w:p w14:paraId="52EC05D7" w14:textId="77777777" w:rsidR="00321461" w:rsidRDefault="00321461"/>
    <w:p w14:paraId="43A8DE00" w14:textId="77777777" w:rsidR="00321461" w:rsidRDefault="00321461"/>
    <w:p w14:paraId="4059781F" w14:textId="77777777" w:rsidR="00321461" w:rsidRDefault="00321461"/>
    <w:p w14:paraId="43621A19" w14:textId="77777777" w:rsidR="00321461" w:rsidRDefault="00321461"/>
    <w:p w14:paraId="25900CF2" w14:textId="77777777" w:rsidR="00321461" w:rsidRDefault="00321461"/>
    <w:p w14:paraId="224D6DEB" w14:textId="77777777" w:rsidR="00321461" w:rsidRDefault="00321461"/>
    <w:p w14:paraId="0F7E8739" w14:textId="77777777" w:rsidR="00321461" w:rsidRDefault="00321461"/>
    <w:p w14:paraId="041647B0" w14:textId="77777777" w:rsidR="00321461" w:rsidRDefault="00321461"/>
    <w:p w14:paraId="65C8E455" w14:textId="77777777" w:rsidR="00321461" w:rsidRDefault="00321461"/>
    <w:p w14:paraId="66EC6FF6" w14:textId="77777777" w:rsidR="00321461" w:rsidRDefault="00321461"/>
    <w:p w14:paraId="17901D77" w14:textId="77777777" w:rsidR="00321461" w:rsidRDefault="00321461"/>
    <w:p w14:paraId="0EC723B1" w14:textId="77777777" w:rsidR="00321461" w:rsidRDefault="00321461"/>
    <w:p w14:paraId="08B0FF64" w14:textId="77777777" w:rsidR="00321461" w:rsidRDefault="00321461"/>
    <w:p w14:paraId="08E37F08" w14:textId="77777777" w:rsidR="00F429E4" w:rsidRDefault="00F429E4">
      <w:bookmarkStart w:id="0" w:name="_GoBack"/>
      <w:bookmarkEnd w:id="0"/>
    </w:p>
    <w:p w14:paraId="1A8CFF1F" w14:textId="08BD1D4E" w:rsidR="00F429E4" w:rsidRDefault="00F429E4"/>
    <w:sectPr w:rsidR="00F429E4" w:rsidSect="00F429E4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13414E"/>
    <w:rsid w:val="001B3EBA"/>
    <w:rsid w:val="00283667"/>
    <w:rsid w:val="002C7E97"/>
    <w:rsid w:val="00321461"/>
    <w:rsid w:val="00501A40"/>
    <w:rsid w:val="005072F1"/>
    <w:rsid w:val="00813CB3"/>
    <w:rsid w:val="008A1B61"/>
    <w:rsid w:val="00A374AF"/>
    <w:rsid w:val="00CE08F1"/>
    <w:rsid w:val="00D0375F"/>
    <w:rsid w:val="00D3186E"/>
    <w:rsid w:val="00D33735"/>
    <w:rsid w:val="00D46D46"/>
    <w:rsid w:val="00EA71D5"/>
    <w:rsid w:val="00F429E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169</Words>
  <Characters>966</Characters>
  <Application>Microsoft Macintosh Word</Application>
  <DocSecurity>0</DocSecurity>
  <Lines>8</Lines>
  <Paragraphs>2</Paragraphs>
  <ScaleCrop>false</ScaleCrop>
  <Company>JWS</Company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2015-10-08T19:27:00Z</cp:lastPrinted>
  <dcterms:created xsi:type="dcterms:W3CDTF">2015-10-08T11:52:00Z</dcterms:created>
  <dcterms:modified xsi:type="dcterms:W3CDTF">2017-08-31T18:22:00Z</dcterms:modified>
</cp:coreProperties>
</file>