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CEAF5" w14:textId="660E27D4" w:rsidR="00BF4C90" w:rsidRDefault="00BF4C90" w:rsidP="00BF4C9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ind w:right="-30"/>
        <w:rPr>
          <w:rFonts w:ascii="Century Gothic" w:hAnsi="Century Gothic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Normal Distribution and Confidence Intervals</w:t>
      </w:r>
    </w:p>
    <w:p w14:paraId="54E16F1F" w14:textId="77777777" w:rsidR="003C4D44" w:rsidRDefault="003C4D44" w:rsidP="00BF4C90">
      <w:pPr>
        <w:widowControl w:val="0"/>
        <w:autoSpaceDE w:val="0"/>
        <w:autoSpaceDN w:val="0"/>
        <w:adjustRightInd w:val="0"/>
        <w:ind w:right="-30"/>
        <w:rPr>
          <w:rFonts w:ascii="Century Gothic" w:hAnsi="Century Gothic" w:cs="Arial"/>
          <w:sz w:val="22"/>
          <w:szCs w:val="22"/>
        </w:rPr>
      </w:pPr>
    </w:p>
    <w:tbl>
      <w:tblPr>
        <w:tblStyle w:val="TableGrid"/>
        <w:tblW w:w="10454" w:type="dxa"/>
        <w:tblLook w:val="04A0" w:firstRow="1" w:lastRow="0" w:firstColumn="1" w:lastColumn="0" w:noHBand="0" w:noVBand="1"/>
      </w:tblPr>
      <w:tblGrid>
        <w:gridCol w:w="2830"/>
        <w:gridCol w:w="1701"/>
        <w:gridCol w:w="1418"/>
        <w:gridCol w:w="1559"/>
        <w:gridCol w:w="2946"/>
      </w:tblGrid>
      <w:tr w:rsidR="003C4D44" w14:paraId="3940B4D6" w14:textId="77777777" w:rsidTr="008F78CA">
        <w:tc>
          <w:tcPr>
            <w:tcW w:w="4531" w:type="dxa"/>
            <w:gridSpan w:val="2"/>
            <w:shd w:val="clear" w:color="auto" w:fill="E2EFD9" w:themeFill="accent6" w:themeFillTint="33"/>
            <w:vAlign w:val="center"/>
          </w:tcPr>
          <w:p w14:paraId="2E544FAA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ND Curve and features</w:t>
            </w:r>
          </w:p>
        </w:tc>
        <w:tc>
          <w:tcPr>
            <w:tcW w:w="2977" w:type="dxa"/>
            <w:gridSpan w:val="2"/>
            <w:shd w:val="clear" w:color="auto" w:fill="E2EFD9" w:themeFill="accent6" w:themeFillTint="33"/>
            <w:vAlign w:val="center"/>
          </w:tcPr>
          <w:p w14:paraId="7380FDE7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% without tables</w:t>
            </w:r>
          </w:p>
        </w:tc>
        <w:tc>
          <w:tcPr>
            <w:tcW w:w="2946" w:type="dxa"/>
            <w:shd w:val="clear" w:color="auto" w:fill="E2EFD9" w:themeFill="accent6" w:themeFillTint="33"/>
            <w:vAlign w:val="center"/>
          </w:tcPr>
          <w:p w14:paraId="36997C42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Tables</w:t>
            </w:r>
          </w:p>
        </w:tc>
      </w:tr>
      <w:tr w:rsidR="003C4D44" w:rsidRPr="00FF5A2F" w14:paraId="3CDCEA4D" w14:textId="77777777" w:rsidTr="008F78CA">
        <w:trPr>
          <w:trHeight w:val="1895"/>
        </w:trPr>
        <w:tc>
          <w:tcPr>
            <w:tcW w:w="4531" w:type="dxa"/>
            <w:gridSpan w:val="2"/>
            <w:vAlign w:val="center"/>
          </w:tcPr>
          <w:p w14:paraId="02664CD0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299D7D96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19E7BBEA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6A20B102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033391FE" w14:textId="77777777" w:rsidR="003C4D44" w:rsidRPr="00FF5A2F" w:rsidRDefault="003C4D44" w:rsidP="008F78CA">
            <w:pPr>
              <w:rPr>
                <w:rFonts w:ascii="Century Gothic" w:hAnsi="Century Gothic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6C745ED7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  <w:r w:rsidRPr="00FF5A2F">
              <w:rPr>
                <w:rFonts w:ascii="Century Gothic" w:hAnsi="Century Gothic"/>
              </w:rPr>
              <w:t xml:space="preserve">Within 1 </w:t>
            </w:r>
            <w:proofErr w:type="spellStart"/>
            <w:r w:rsidRPr="00FF5A2F">
              <w:rPr>
                <w:rFonts w:ascii="Century Gothic" w:hAnsi="Century Gothic"/>
              </w:rPr>
              <w:t>sd</w:t>
            </w:r>
            <w:proofErr w:type="spellEnd"/>
            <w:r w:rsidRPr="00FF5A2F">
              <w:rPr>
                <w:rFonts w:ascii="Century Gothic" w:hAnsi="Century Gothic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≈</m:t>
              </m:r>
            </m:oMath>
            <w:r w:rsidRPr="00FF5A2F">
              <w:rPr>
                <w:rFonts w:ascii="Century Gothic" w:hAnsi="Century Gothic"/>
              </w:rPr>
              <w:t xml:space="preserve"> _______ %</w:t>
            </w:r>
          </w:p>
          <w:p w14:paraId="47674655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60020EC2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  <w:r w:rsidRPr="00FF5A2F">
              <w:rPr>
                <w:rFonts w:ascii="Century Gothic" w:hAnsi="Century Gothic"/>
              </w:rPr>
              <w:t xml:space="preserve">Within 2 </w:t>
            </w:r>
            <w:proofErr w:type="spellStart"/>
            <w:r w:rsidRPr="00FF5A2F">
              <w:rPr>
                <w:rFonts w:ascii="Century Gothic" w:hAnsi="Century Gothic"/>
              </w:rPr>
              <w:t>sd</w:t>
            </w:r>
            <w:proofErr w:type="spellEnd"/>
            <w:r w:rsidRPr="00FF5A2F">
              <w:rPr>
                <w:rFonts w:ascii="Century Gothic" w:hAnsi="Century Gothic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≈</m:t>
              </m:r>
            </m:oMath>
            <w:r w:rsidRPr="00FF5A2F">
              <w:rPr>
                <w:rFonts w:ascii="Century Gothic" w:hAnsi="Century Gothic"/>
              </w:rPr>
              <w:t xml:space="preserve"> _______ %</w:t>
            </w:r>
          </w:p>
          <w:p w14:paraId="49FD0730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0B0986B2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  <w:r w:rsidRPr="00FF5A2F">
              <w:rPr>
                <w:rFonts w:ascii="Century Gothic" w:hAnsi="Century Gothic"/>
              </w:rPr>
              <w:t xml:space="preserve">Within 3 </w:t>
            </w:r>
            <w:proofErr w:type="spellStart"/>
            <w:r w:rsidRPr="00FF5A2F">
              <w:rPr>
                <w:rFonts w:ascii="Century Gothic" w:hAnsi="Century Gothic"/>
              </w:rPr>
              <w:t>sd</w:t>
            </w:r>
            <w:proofErr w:type="spellEnd"/>
            <w:r w:rsidRPr="00FF5A2F">
              <w:rPr>
                <w:rFonts w:ascii="Century Gothic" w:hAnsi="Century Gothic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≈</m:t>
              </m:r>
            </m:oMath>
            <w:r w:rsidRPr="00FF5A2F">
              <w:rPr>
                <w:rFonts w:ascii="Century Gothic" w:hAnsi="Century Gothic"/>
              </w:rPr>
              <w:t xml:space="preserve"> _______ %</w:t>
            </w:r>
          </w:p>
        </w:tc>
        <w:tc>
          <w:tcPr>
            <w:tcW w:w="2946" w:type="dxa"/>
            <w:vAlign w:val="center"/>
          </w:tcPr>
          <w:p w14:paraId="07810E5E" w14:textId="77777777" w:rsidR="003C4D44" w:rsidRPr="00FF5A2F" w:rsidRDefault="003C4D44" w:rsidP="008F78CA">
            <w:pPr>
              <w:rPr>
                <w:rFonts w:ascii="Century Gothic" w:hAnsi="Century Gothic"/>
                <w:color w:val="000000"/>
              </w:rPr>
            </w:pPr>
            <w:r w:rsidRPr="00FF5A2F">
              <w:rPr>
                <w:rFonts w:ascii="Century Gothic" w:hAnsi="Century Gothic"/>
                <w:color w:val="000000"/>
              </w:rPr>
              <w:t>More than half</w:t>
            </w:r>
          </w:p>
          <w:p w14:paraId="7D10EC5C" w14:textId="77777777" w:rsidR="003C4D44" w:rsidRPr="00FF5A2F" w:rsidRDefault="003C4D44" w:rsidP="008F78CA">
            <w:pPr>
              <w:rPr>
                <w:rFonts w:ascii="Century Gothic" w:eastAsia="Times New Roman" w:hAnsi="Century Gothic" w:cs="Times New Roman"/>
                <w:color w:val="000000"/>
              </w:rPr>
            </w:pPr>
            <w:r w:rsidRPr="00FF5A2F">
              <w:rPr>
                <w:rFonts w:ascii="Century Gothic" w:eastAsia="Times New Roman" w:hAnsi="Century Gothic" w:cs="Times New Roman"/>
                <w:noProof/>
                <w:color w:val="000000"/>
              </w:rPr>
              <w:drawing>
                <wp:inline distT="0" distB="0" distL="0" distR="0" wp14:anchorId="73D4490C" wp14:editId="3203590E">
                  <wp:extent cx="874644" cy="375100"/>
                  <wp:effectExtent l="0" t="0" r="1905" b="6350"/>
                  <wp:docPr id="11" name="Picture 11" descr="C:\Users\NCOOPE~1.KES\AppData\Local\Temp\msohtmlclip1\02\clip_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COOPE~1.KES\AppData\Local\Temp\msohtmlclip1\02\clip_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02" cy="388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A2F">
              <w:rPr>
                <w:rFonts w:ascii="Century Gothic" w:hAnsi="Century Gothic"/>
                <w:color w:val="000000"/>
              </w:rPr>
              <w:t xml:space="preserve"> </w:t>
            </w:r>
            <w:r w:rsidRPr="00FF5A2F">
              <w:rPr>
                <w:rFonts w:ascii="Century Gothic" w:eastAsia="Times New Roman" w:hAnsi="Century Gothic" w:cs="Times New Roman"/>
                <w:noProof/>
                <w:color w:val="000000"/>
              </w:rPr>
              <w:drawing>
                <wp:inline distT="0" distB="0" distL="0" distR="0" wp14:anchorId="457C4620" wp14:editId="4B9B23DF">
                  <wp:extent cx="764244" cy="318107"/>
                  <wp:effectExtent l="0" t="0" r="0" b="6350"/>
                  <wp:docPr id="12" name="Picture 12" descr="C:\Users\NCOOPE~1.KES\AppData\Local\Temp\msohtmlclip1\02\clip_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NCOOPE~1.KES\AppData\Local\Temp\msohtmlclip1\02\clip_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75808" cy="32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4878D1" w14:textId="77777777" w:rsidR="003C4D44" w:rsidRPr="00FF5A2F" w:rsidRDefault="003C4D44" w:rsidP="008F78CA">
            <w:pPr>
              <w:rPr>
                <w:rFonts w:ascii="Century Gothic" w:eastAsia="Times New Roman" w:hAnsi="Century Gothic" w:cs="Times New Roman"/>
                <w:color w:val="000000"/>
              </w:rPr>
            </w:pPr>
          </w:p>
          <w:p w14:paraId="304F92EA" w14:textId="77777777" w:rsidR="003C4D44" w:rsidRPr="00FF5A2F" w:rsidRDefault="003C4D44" w:rsidP="008F78CA">
            <w:pPr>
              <w:rPr>
                <w:rFonts w:ascii="Century Gothic" w:eastAsia="Times New Roman" w:hAnsi="Century Gothic" w:cs="Times New Roman"/>
                <w:color w:val="000000"/>
              </w:rPr>
            </w:pPr>
            <w:r w:rsidRPr="00FF5A2F">
              <w:rPr>
                <w:rFonts w:ascii="Century Gothic" w:eastAsia="Times New Roman" w:hAnsi="Century Gothic" w:cs="Times New Roman"/>
                <w:color w:val="000000"/>
              </w:rPr>
              <w:t>Less than half</w:t>
            </w:r>
          </w:p>
          <w:p w14:paraId="77C3DC31" w14:textId="77777777" w:rsidR="003C4D44" w:rsidRPr="00FF5A2F" w:rsidRDefault="003C4D44" w:rsidP="008F78CA">
            <w:pPr>
              <w:rPr>
                <w:rFonts w:ascii="Century Gothic" w:eastAsia="Times New Roman" w:hAnsi="Century Gothic" w:cs="Times New Roman"/>
                <w:color w:val="000000"/>
              </w:rPr>
            </w:pPr>
            <w:r w:rsidRPr="00FF5A2F">
              <w:rPr>
                <w:rFonts w:ascii="Century Gothic" w:eastAsia="Times New Roman" w:hAnsi="Century Gothic" w:cs="Times New Roman"/>
                <w:noProof/>
                <w:color w:val="000000"/>
              </w:rPr>
              <w:drawing>
                <wp:inline distT="0" distB="0" distL="0" distR="0" wp14:anchorId="19BC1195" wp14:editId="5EFB465C">
                  <wp:extent cx="803081" cy="353785"/>
                  <wp:effectExtent l="0" t="0" r="0" b="8255"/>
                  <wp:docPr id="13" name="Picture 13" descr="C:\Users\NCOOPE~1.KES\AppData\Local\Temp\msohtmlclip1\02\clip_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NCOOPE~1.KES\AppData\Local\Temp\msohtmlclip1\02\clip_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117" cy="364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A2F">
              <w:rPr>
                <w:rFonts w:ascii="Century Gothic" w:eastAsia="Times New Roman" w:hAnsi="Century Gothic" w:cs="Times New Roman"/>
                <w:noProof/>
                <w:color w:val="000000"/>
              </w:rPr>
              <w:drawing>
                <wp:inline distT="0" distB="0" distL="0" distR="0" wp14:anchorId="68C73154" wp14:editId="3CBC51A9">
                  <wp:extent cx="858741" cy="318631"/>
                  <wp:effectExtent l="0" t="0" r="0" b="5715"/>
                  <wp:docPr id="14" name="Picture 14" descr="C:\Users\NCOOPE~1.KES\AppData\Local\Temp\msohtmlclip1\02\clip_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NCOOPE~1.KES\AppData\Local\Temp\msohtmlclip1\02\clip_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860" cy="332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F5A2F">
              <w:rPr>
                <w:rFonts w:ascii="Century Gothic" w:hAnsi="Century Gothic"/>
                <w:color w:val="000000"/>
              </w:rPr>
              <w:t xml:space="preserve"> </w:t>
            </w:r>
          </w:p>
          <w:p w14:paraId="2FE3450E" w14:textId="77777777" w:rsidR="003C4D44" w:rsidRPr="00FF5A2F" w:rsidRDefault="003C4D44" w:rsidP="008F78CA">
            <w:pPr>
              <w:rPr>
                <w:rFonts w:ascii="Century Gothic" w:hAnsi="Century Gothic"/>
              </w:rPr>
            </w:pPr>
          </w:p>
        </w:tc>
      </w:tr>
      <w:tr w:rsidR="003C4D44" w14:paraId="0E993CFD" w14:textId="77777777" w:rsidTr="008F78CA">
        <w:trPr>
          <w:trHeight w:val="268"/>
        </w:trPr>
        <w:tc>
          <w:tcPr>
            <w:tcW w:w="2830" w:type="dxa"/>
            <w:shd w:val="clear" w:color="auto" w:fill="E2EFD9" w:themeFill="accent6" w:themeFillTint="33"/>
            <w:vAlign w:val="center"/>
          </w:tcPr>
          <w:p w14:paraId="02155901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Standardising Formula</w:t>
            </w:r>
          </w:p>
        </w:tc>
        <w:tc>
          <w:tcPr>
            <w:tcW w:w="3119" w:type="dxa"/>
            <w:gridSpan w:val="2"/>
            <w:shd w:val="clear" w:color="auto" w:fill="E2EFD9" w:themeFill="accent6" w:themeFillTint="33"/>
            <w:vAlign w:val="center"/>
          </w:tcPr>
          <w:p w14:paraId="0804245A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 between Probabilities</w:t>
            </w:r>
          </w:p>
        </w:tc>
        <w:tc>
          <w:tcPr>
            <w:tcW w:w="4505" w:type="dxa"/>
            <w:gridSpan w:val="2"/>
            <w:shd w:val="clear" w:color="auto" w:fill="E2EFD9" w:themeFill="accent6" w:themeFillTint="33"/>
            <w:vAlign w:val="center"/>
          </w:tcPr>
          <w:p w14:paraId="21F351E3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Given probability or %</w:t>
            </w:r>
          </w:p>
        </w:tc>
      </w:tr>
      <w:tr w:rsidR="003C4D44" w14:paraId="2511EBB6" w14:textId="77777777" w:rsidTr="008F78CA">
        <w:trPr>
          <w:trHeight w:val="811"/>
        </w:trPr>
        <w:tc>
          <w:tcPr>
            <w:tcW w:w="2830" w:type="dxa"/>
            <w:vAlign w:val="center"/>
          </w:tcPr>
          <w:p w14:paraId="27C55DBD" w14:textId="77777777" w:rsidR="003C4D44" w:rsidRPr="00FF5A2F" w:rsidRDefault="003C4D44" w:rsidP="008F78CA">
            <w:pPr>
              <w:jc w:val="both"/>
              <w:rPr>
                <w:rFonts w:ascii="Century Gothic" w:hAnsi="Century Gothic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z=</m:t>
                </m:r>
              </m:oMath>
            </m:oMathPara>
          </w:p>
        </w:tc>
        <w:tc>
          <w:tcPr>
            <w:tcW w:w="3119" w:type="dxa"/>
            <w:gridSpan w:val="2"/>
            <w:vAlign w:val="center"/>
          </w:tcPr>
          <w:p w14:paraId="59A9D0BF" w14:textId="77777777" w:rsidR="003C4D44" w:rsidRPr="00FF5A2F" w:rsidRDefault="003C4D44" w:rsidP="008F78CA">
            <w:pPr>
              <w:jc w:val="center"/>
              <w:rPr>
                <w:rFonts w:ascii="Century Gothic" w:eastAsia="Times New Roman" w:hAnsi="Century Gothic" w:cs="Times New Roman"/>
                <w:color w:val="000000"/>
                <w:sz w:val="28"/>
                <w:szCs w:val="28"/>
              </w:rPr>
            </w:pPr>
            <w:r w:rsidRPr="00FF5A2F">
              <w:rPr>
                <w:rFonts w:ascii="Century Gothic" w:eastAsia="Times New Roman" w:hAnsi="Century Gothic" w:cs="Times New Roman"/>
                <w:noProof/>
                <w:color w:val="000000"/>
                <w:sz w:val="28"/>
                <w:szCs w:val="28"/>
              </w:rPr>
              <w:drawing>
                <wp:inline distT="0" distB="0" distL="0" distR="0" wp14:anchorId="1F959AAF" wp14:editId="495C00B1">
                  <wp:extent cx="1518699" cy="644680"/>
                  <wp:effectExtent l="0" t="0" r="5715" b="3175"/>
                  <wp:docPr id="15" name="Picture 15" descr="C:\Users\NCOOPE~1.KES\AppData\Local\Temp\msohtmlclip1\02\clip_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NCOOPE~1.KES\AppData\Local\Temp\msohtmlclip1\02\clip_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1185" cy="66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317FED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</w:p>
          <w:p w14:paraId="62BA109B" w14:textId="70058894" w:rsidR="00DB7320" w:rsidRDefault="00DB7320" w:rsidP="008F78CA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4505" w:type="dxa"/>
            <w:gridSpan w:val="2"/>
            <w:vAlign w:val="center"/>
          </w:tcPr>
          <w:p w14:paraId="171BEAF8" w14:textId="77777777" w:rsidR="003C4D44" w:rsidRDefault="003C4D44" w:rsidP="008F78CA">
            <w:pPr>
              <w:jc w:val="center"/>
              <w:rPr>
                <w:rFonts w:ascii="Century Gothic" w:hAnsi="Century Gothic"/>
              </w:rPr>
            </w:pPr>
          </w:p>
        </w:tc>
      </w:tr>
      <w:tr w:rsidR="003C4D44" w:rsidRPr="00FF5A2F" w14:paraId="31E7DCAC" w14:textId="77777777" w:rsidTr="008F78CA">
        <w:trPr>
          <w:trHeight w:val="60"/>
        </w:trPr>
        <w:tc>
          <w:tcPr>
            <w:tcW w:w="2830" w:type="dxa"/>
            <w:shd w:val="clear" w:color="auto" w:fill="E2EFD9" w:themeFill="accent6" w:themeFillTint="33"/>
            <w:vAlign w:val="center"/>
          </w:tcPr>
          <w:p w14:paraId="3B8C60C3" w14:textId="77777777" w:rsidR="003C4D44" w:rsidRPr="00FF5A2F" w:rsidRDefault="003C4D44" w:rsidP="008F78CA">
            <w:pPr>
              <w:jc w:val="center"/>
              <w:rPr>
                <w:rFonts w:ascii="Century Gothic" w:eastAsia="Calibri" w:hAnsi="Century Gothic" w:cs="Times New Roman"/>
              </w:rPr>
            </w:pPr>
            <w:r w:rsidRPr="00FF5A2F">
              <w:rPr>
                <w:rFonts w:ascii="Century Gothic" w:eastAsia="Calibri" w:hAnsi="Century Gothic" w:cs="Times New Roman"/>
              </w:rPr>
              <w:t>Sample Error</w:t>
            </w:r>
          </w:p>
        </w:tc>
        <w:tc>
          <w:tcPr>
            <w:tcW w:w="3119" w:type="dxa"/>
            <w:gridSpan w:val="2"/>
            <w:shd w:val="clear" w:color="auto" w:fill="E2EFD9" w:themeFill="accent6" w:themeFillTint="33"/>
            <w:vAlign w:val="center"/>
          </w:tcPr>
          <w:p w14:paraId="1368E2CC" w14:textId="77777777" w:rsidR="003C4D44" w:rsidRPr="00FF5A2F" w:rsidRDefault="003C4D44" w:rsidP="008F78CA">
            <w:pPr>
              <w:jc w:val="center"/>
              <w:rPr>
                <w:rFonts w:ascii="Century Gothic" w:eastAsia="Times New Roman" w:hAnsi="Century Gothic" w:cs="Times New Roman"/>
                <w:noProof/>
                <w:color w:val="000000"/>
              </w:rPr>
            </w:pPr>
            <w:r w:rsidRPr="00FF5A2F">
              <w:rPr>
                <w:rFonts w:ascii="Century Gothic" w:eastAsia="Times New Roman" w:hAnsi="Century Gothic" w:cs="Times New Roman"/>
                <w:noProof/>
                <w:color w:val="000000"/>
              </w:rPr>
              <w:t>Confidence Interval</w:t>
            </w:r>
          </w:p>
        </w:tc>
        <w:tc>
          <w:tcPr>
            <w:tcW w:w="4505" w:type="dxa"/>
            <w:gridSpan w:val="2"/>
            <w:shd w:val="clear" w:color="auto" w:fill="E2EFD9" w:themeFill="accent6" w:themeFillTint="33"/>
            <w:vAlign w:val="center"/>
          </w:tcPr>
          <w:p w14:paraId="39D16A4D" w14:textId="77777777" w:rsidR="003C4D44" w:rsidRPr="00FF5A2F" w:rsidRDefault="003C4D44" w:rsidP="008F78CA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Times New Roman" w:hAnsi="Century Gothic" w:cs="Times New Roman"/>
                <w:noProof/>
                <w:color w:val="000000"/>
              </w:rPr>
              <w:t>CI z values</w:t>
            </w:r>
          </w:p>
        </w:tc>
      </w:tr>
      <w:tr w:rsidR="003C4D44" w:rsidRPr="00FF5A2F" w14:paraId="7468CED9" w14:textId="77777777" w:rsidTr="00C93B4C">
        <w:trPr>
          <w:trHeight w:val="1603"/>
        </w:trPr>
        <w:tc>
          <w:tcPr>
            <w:tcW w:w="2830" w:type="dxa"/>
            <w:vAlign w:val="center"/>
          </w:tcPr>
          <w:p w14:paraId="27097E04" w14:textId="77777777" w:rsidR="003C4D44" w:rsidRPr="00FF5A2F" w:rsidRDefault="003C4D44" w:rsidP="008F78CA">
            <w:pPr>
              <w:jc w:val="both"/>
              <w:rPr>
                <w:rFonts w:ascii="Century Gothic" w:eastAsia="Calibri" w:hAnsi="Century Gothic" w:cs="Times New Roman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32341687" w14:textId="77777777" w:rsidR="003C4D44" w:rsidRPr="00FF5A2F" w:rsidRDefault="003C4D44" w:rsidP="008F78CA">
            <w:pPr>
              <w:jc w:val="center"/>
              <w:rPr>
                <w:rFonts w:ascii="Century Gothic" w:eastAsia="Calibri" w:hAnsi="Century Gothic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noProof/>
                    <w:color w:val="000000"/>
                  </w:rPr>
                  <m:t>CI=</m:t>
                </m:r>
              </m:oMath>
            </m:oMathPara>
          </w:p>
          <w:p w14:paraId="1350FFEE" w14:textId="77777777" w:rsidR="003C4D44" w:rsidRPr="00FF5A2F" w:rsidRDefault="003C4D44" w:rsidP="008F78CA">
            <w:pPr>
              <w:jc w:val="center"/>
              <w:rPr>
                <w:rFonts w:ascii="Century Gothic" w:eastAsia="Calibri" w:hAnsi="Century Gothic" w:cs="Times New Roman"/>
                <w:color w:val="000000"/>
              </w:rPr>
            </w:pPr>
          </w:p>
        </w:tc>
        <w:tc>
          <w:tcPr>
            <w:tcW w:w="4505" w:type="dxa"/>
            <w:gridSpan w:val="2"/>
            <w:vAlign w:val="center"/>
          </w:tcPr>
          <w:p w14:paraId="6E790ED3" w14:textId="3F927883" w:rsidR="00C93B4C" w:rsidRDefault="003C4D44" w:rsidP="00C93B4C">
            <w:pPr>
              <w:spacing w:line="36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90%: z =    </w:t>
            </w:r>
            <w:r w:rsidR="00C93B4C">
              <w:rPr>
                <w:rFonts w:ascii="Century Gothic" w:hAnsi="Century Gothic"/>
              </w:rPr>
              <w:t xml:space="preserve">    </w:t>
            </w:r>
            <w:r>
              <w:rPr>
                <w:rFonts w:ascii="Century Gothic" w:hAnsi="Century Gothic"/>
              </w:rPr>
              <w:t xml:space="preserve">        (look up______)</w:t>
            </w:r>
          </w:p>
          <w:p w14:paraId="736A9BCB" w14:textId="23DAB870" w:rsidR="00C93B4C" w:rsidRDefault="003C4D44" w:rsidP="00C93B4C">
            <w:pPr>
              <w:spacing w:line="36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95%: z =      </w:t>
            </w:r>
            <w:r w:rsidR="00C93B4C">
              <w:rPr>
                <w:rFonts w:ascii="Century Gothic" w:hAnsi="Century Gothic"/>
              </w:rPr>
              <w:t xml:space="preserve">    </w:t>
            </w:r>
            <w:r>
              <w:rPr>
                <w:rFonts w:ascii="Century Gothic" w:hAnsi="Century Gothic"/>
              </w:rPr>
              <w:t xml:space="preserve">      (look up______)</w:t>
            </w:r>
          </w:p>
          <w:p w14:paraId="735DE6B6" w14:textId="4BF50EBB" w:rsidR="003C4D44" w:rsidRPr="00FF5A2F" w:rsidRDefault="003C4D44" w:rsidP="00C93B4C">
            <w:pPr>
              <w:spacing w:line="360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99%: z =    </w:t>
            </w:r>
            <w:r w:rsidR="00C93B4C">
              <w:rPr>
                <w:rFonts w:ascii="Century Gothic" w:hAnsi="Century Gothic"/>
              </w:rPr>
              <w:t xml:space="preserve">    </w:t>
            </w:r>
            <w:r>
              <w:rPr>
                <w:rFonts w:ascii="Century Gothic" w:hAnsi="Century Gothic"/>
              </w:rPr>
              <w:t xml:space="preserve">        (look up______)</w:t>
            </w:r>
          </w:p>
        </w:tc>
      </w:tr>
    </w:tbl>
    <w:p w14:paraId="31CB6BA8" w14:textId="2C3C7664" w:rsidR="004B0829" w:rsidRPr="00BF4C90" w:rsidRDefault="004B0829" w:rsidP="005E51E0">
      <w:pPr>
        <w:ind w:right="-30"/>
        <w:rPr>
          <w:color w:val="000000" w:themeColor="text1"/>
          <w:sz w:val="21"/>
          <w:szCs w:val="21"/>
        </w:rPr>
      </w:pPr>
    </w:p>
    <w:sectPr w:rsidR="004B0829" w:rsidRPr="00BF4C90" w:rsidSect="00BF4C90">
      <w:pgSz w:w="11900" w:h="16840"/>
      <w:pgMar w:top="52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A70E0"/>
    <w:multiLevelType w:val="hybridMultilevel"/>
    <w:tmpl w:val="FEE657B2"/>
    <w:lvl w:ilvl="0" w:tplc="B4886F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0BE1B6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D80F27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EBC577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1B2442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154467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97AEDC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59C303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FA4D4C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0C3F31"/>
    <w:multiLevelType w:val="hybridMultilevel"/>
    <w:tmpl w:val="CAC44ACC"/>
    <w:lvl w:ilvl="0" w:tplc="2280E0C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382291632">
    <w:abstractNumId w:val="1"/>
  </w:num>
  <w:num w:numId="2" w16cid:durableId="876507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964"/>
    <w:rsid w:val="000455EF"/>
    <w:rsid w:val="00134B07"/>
    <w:rsid w:val="001F6934"/>
    <w:rsid w:val="002C1897"/>
    <w:rsid w:val="00361C30"/>
    <w:rsid w:val="003C4D44"/>
    <w:rsid w:val="00466D43"/>
    <w:rsid w:val="004B0829"/>
    <w:rsid w:val="004E0964"/>
    <w:rsid w:val="005E51E0"/>
    <w:rsid w:val="0063528A"/>
    <w:rsid w:val="009B0E82"/>
    <w:rsid w:val="00A72BC3"/>
    <w:rsid w:val="00BF4C90"/>
    <w:rsid w:val="00C92898"/>
    <w:rsid w:val="00C93B4C"/>
    <w:rsid w:val="00D40E3E"/>
    <w:rsid w:val="00D60066"/>
    <w:rsid w:val="00DB7320"/>
    <w:rsid w:val="00E92B26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5D5E9"/>
  <w15:chartTrackingRefBased/>
  <w15:docId w15:val="{B7F1DF7A-4CE7-C74C-B15F-2D1D42E50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1E0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E0964"/>
    <w:rPr>
      <w:color w:val="808080"/>
    </w:rPr>
  </w:style>
  <w:style w:type="paragraph" w:styleId="ListParagraph">
    <w:name w:val="List Paragraph"/>
    <w:basedOn w:val="Normal"/>
    <w:uiPriority w:val="34"/>
    <w:qFormat/>
    <w:rsid w:val="005E51E0"/>
    <w:pPr>
      <w:ind w:left="720"/>
      <w:contextualSpacing/>
    </w:pPr>
  </w:style>
  <w:style w:type="table" w:styleId="TableGrid">
    <w:name w:val="Table Grid"/>
    <w:basedOn w:val="TableNormal"/>
    <w:uiPriority w:val="39"/>
    <w:rsid w:val="003C4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52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28A"/>
    <w:rPr>
      <w:rFonts w:ascii="Segoe UI" w:eastAsiaTheme="minorEastAsia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3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20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0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BA57D0E46F2147B73272B02F953F8C" ma:contentTypeVersion="6" ma:contentTypeDescription="Create a new document." ma:contentTypeScope="" ma:versionID="096c6716960702da833c09775a3b03d9">
  <xsd:schema xmlns:xsd="http://www.w3.org/2001/XMLSchema" xmlns:xs="http://www.w3.org/2001/XMLSchema" xmlns:p="http://schemas.microsoft.com/office/2006/metadata/properties" xmlns:ns2="354eeecc-9cd2-48d6-9adc-b32671786003" xmlns:ns3="8d28c111-7384-4f2e-8b90-355fb875f53b" targetNamespace="http://schemas.microsoft.com/office/2006/metadata/properties" ma:root="true" ma:fieldsID="4dbe5d58dfe979492f3b75f5b231293a" ns2:_="" ns3:_="">
    <xsd:import namespace="354eeecc-9cd2-48d6-9adc-b32671786003"/>
    <xsd:import namespace="8d28c111-7384-4f2e-8b90-355fb875f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eeecc-9cd2-48d6-9adc-b32671786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8c111-7384-4f2e-8b90-355fb875f53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7F60F9-7661-4312-A5DC-FA56F64577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89608B-92D1-4624-8465-08AB8E8D89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730ED6-B68D-41D4-8AB3-8FE3601B53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eeecc-9cd2-48d6-9adc-b32671786003"/>
    <ds:schemaRef ds:uri="8d28c111-7384-4f2e-8b90-355fb875f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3</cp:revision>
  <cp:lastPrinted>2022-04-04T07:19:00Z</cp:lastPrinted>
  <dcterms:created xsi:type="dcterms:W3CDTF">2022-04-19T18:53:00Z</dcterms:created>
  <dcterms:modified xsi:type="dcterms:W3CDTF">2022-04-19T18:53:00Z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0x0101006CBA57D0E46F2147B73272B02F953F8C</vt:lpwstr>
  </property>
</Properties>
</file>